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  <w:color w:val="568f9c"/>
          <w:sz w:val="34"/>
          <w:szCs w:val="34"/>
          <w:u w:color="568f9c"/>
        </w:rPr>
      </w:pPr>
      <w:r>
        <w:rPr>
          <w:b w:val="1"/>
          <w:bCs w:val="1"/>
          <w:color w:val="568f9c"/>
          <w:sz w:val="36"/>
          <w:szCs w:val="36"/>
          <w:u w:color="568f9c"/>
          <w:rtl w:val="0"/>
        </w:rPr>
        <w:t>PROGRAM:</w:t>
      </w:r>
    </w:p>
    <w:p>
      <w:pPr>
        <w:pStyle w:val="Body A"/>
        <w:rPr>
          <w:b w:val="1"/>
          <w:bCs w:val="1"/>
          <w:color w:val="568f9c"/>
          <w:u w:color="568f9c"/>
        </w:rPr>
      </w:pPr>
    </w:p>
    <w:p>
      <w:pPr>
        <w:pStyle w:val="Body A"/>
        <w:rPr>
          <w:b w:val="1"/>
          <w:bCs w:val="1"/>
          <w:color w:val="568f9c"/>
          <w:u w:color="568f9c"/>
        </w:rPr>
      </w:pPr>
    </w:p>
    <w:p>
      <w:pPr>
        <w:pStyle w:val="Default"/>
        <w:spacing w:after="240" w:line="360" w:lineRule="atLeas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1. TEKMOVANJE:</w:t>
      </w:r>
      <w:r>
        <w:rPr>
          <w:sz w:val="24"/>
          <w:szCs w:val="24"/>
          <w:rtl w:val="0"/>
        </w:rPr>
        <w:t xml:space="preserve"> Dr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avno Prvenstvo</w:t>
      </w:r>
    </w:p>
    <w:p>
      <w:pPr>
        <w:pStyle w:val="Default"/>
        <w:spacing w:after="240" w:line="360" w:lineRule="atLeas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2. DISCIPLINA:</w:t>
      </w:r>
      <w:r>
        <w:rPr>
          <w:sz w:val="24"/>
          <w:szCs w:val="24"/>
          <w:rtl w:val="0"/>
        </w:rPr>
        <w:t xml:space="preserve"> Veleslalom</w:t>
      </w:r>
    </w:p>
    <w:p>
      <w:pPr>
        <w:pStyle w:val="Default"/>
        <w:spacing w:after="240" w:line="360" w:lineRule="atLeas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3. LOKACIJA:</w:t>
      </w:r>
      <w:r>
        <w:rPr>
          <w:sz w:val="24"/>
          <w:szCs w:val="24"/>
          <w:rtl w:val="0"/>
        </w:rPr>
        <w:t xml:space="preserve"> Rogla, Sloveni</w:t>
      </w:r>
      <w:r>
        <w:rPr>
          <w:sz w:val="24"/>
          <w:szCs w:val="24"/>
          <w:rtl w:val="0"/>
        </w:rPr>
        <w:t>j</w:t>
      </w:r>
      <w:r>
        <w:rPr>
          <w:sz w:val="24"/>
          <w:szCs w:val="24"/>
          <w:rtl w:val="0"/>
        </w:rPr>
        <w:t xml:space="preserve">a </w:t>
      </w:r>
    </w:p>
    <w:p>
      <w:pPr>
        <w:pStyle w:val="Default"/>
        <w:spacing w:after="240" w:line="360" w:lineRule="atLeas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4. DATUM:</w:t>
      </w:r>
      <w:r>
        <w:rPr>
          <w:sz w:val="24"/>
          <w:szCs w:val="24"/>
          <w:rtl w:val="0"/>
        </w:rPr>
        <w:t xml:space="preserve"> 29.03.2026 </w:t>
      </w:r>
    </w:p>
    <w:p>
      <w:pPr>
        <w:pStyle w:val="Default"/>
        <w:spacing w:after="240" w:line="360" w:lineRule="atLeas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5. PRIJAVE:</w:t>
      </w:r>
    </w:p>
    <w:p>
      <w:pPr>
        <w:pStyle w:val="Body A"/>
        <w:rPr>
          <w:sz w:val="24"/>
          <w:szCs w:val="24"/>
        </w:rPr>
      </w:pPr>
      <w:r>
        <w:rPr>
          <w:rFonts w:cs="Arial Unicode MS" w:eastAsia="Arial Unicode MS"/>
          <w:sz w:val="24"/>
          <w:szCs w:val="24"/>
          <w:rtl w:val="0"/>
        </w:rPr>
        <w:t xml:space="preserve">Timotej Valcl </w:t>
      </w:r>
    </w:p>
    <w:p>
      <w:pPr>
        <w:pStyle w:val="Body A"/>
        <w:rPr>
          <w:rStyle w:val="None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"mailto:timotej.valcl@sloski.si"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</w:rPr>
        <w:t>timotej.valcl@sloski.si</w:t>
      </w:r>
      <w:r>
        <w:rPr/>
        <w:fldChar w:fldCharType="end" w:fldLock="0"/>
      </w:r>
    </w:p>
    <w:p>
      <w:pPr>
        <w:pStyle w:val="Body A"/>
        <w:rPr>
          <w:rStyle w:val="None"/>
          <w:sz w:val="24"/>
          <w:szCs w:val="24"/>
        </w:rPr>
      </w:pPr>
      <w:r>
        <w:rPr>
          <w:rStyle w:val="None"/>
          <w:rFonts w:cs="Arial Unicode MS" w:eastAsia="Arial Unicode MS"/>
          <w:sz w:val="24"/>
          <w:szCs w:val="24"/>
          <w:rtl w:val="0"/>
        </w:rPr>
        <w:t>+386 31 305 899</w:t>
      </w:r>
    </w:p>
    <w:p>
      <w:pPr>
        <w:pStyle w:val="Body A"/>
        <w:rPr>
          <w:rStyle w:val="None"/>
          <w:b w:val="1"/>
          <w:bCs w:val="1"/>
          <w:sz w:val="24"/>
          <w:szCs w:val="24"/>
        </w:rPr>
      </w:pPr>
    </w:p>
    <w:p>
      <w:pPr>
        <w:pStyle w:val="Default"/>
        <w:spacing w:after="240" w:line="360" w:lineRule="atLeast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</w:rPr>
        <w:t xml:space="preserve">6. ROK ZA PRIJAVE: 27.03.2026 </w:t>
      </w:r>
    </w:p>
    <w:p>
      <w:pPr>
        <w:pStyle w:val="Default"/>
        <w:spacing w:after="240" w:line="340" w:lineRule="atLeast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  <w:lang w:val="de-DE"/>
        </w:rPr>
        <w:t>7. VODSTVO TEKMOVANJA:</w:t>
      </w:r>
    </w:p>
    <w:p>
      <w:pPr>
        <w:pStyle w:val="Body A"/>
        <w:rPr>
          <w:rStyle w:val="None"/>
          <w:sz w:val="24"/>
          <w:szCs w:val="24"/>
        </w:rPr>
      </w:pPr>
      <w:r>
        <w:rPr>
          <w:rStyle w:val="None"/>
          <w:rFonts w:cs="Arial Unicode MS" w:eastAsia="Arial Unicode MS"/>
          <w:sz w:val="24"/>
          <w:szCs w:val="24"/>
          <w:rtl w:val="0"/>
        </w:rPr>
        <w:t>Tehni</w:t>
      </w:r>
      <w:r>
        <w:rPr>
          <w:rStyle w:val="None"/>
          <w:rFonts w:cs="Arial Unicode MS" w:eastAsia="Arial Unicode MS" w:hint="default"/>
          <w:sz w:val="24"/>
          <w:szCs w:val="24"/>
          <w:rtl w:val="0"/>
        </w:rPr>
        <w:t>č</w:t>
      </w:r>
      <w:r>
        <w:rPr>
          <w:rStyle w:val="None"/>
          <w:rFonts w:cs="Arial Unicode MS" w:eastAsia="Arial Unicode MS"/>
          <w:sz w:val="24"/>
          <w:szCs w:val="24"/>
          <w:rtl w:val="0"/>
          <w:lang w:val="it-IT"/>
        </w:rPr>
        <w:t>ni delegat: Sa</w:t>
      </w:r>
      <w:r>
        <w:rPr>
          <w:rStyle w:val="None"/>
          <w:rFonts w:cs="Arial Unicode MS" w:eastAsia="Arial Unicode MS" w:hint="default"/>
          <w:sz w:val="24"/>
          <w:szCs w:val="24"/>
          <w:rtl w:val="0"/>
        </w:rPr>
        <w:t>š</w:t>
      </w:r>
      <w:r>
        <w:rPr>
          <w:rStyle w:val="None"/>
          <w:rFonts w:cs="Arial Unicode MS" w:eastAsia="Arial Unicode MS"/>
          <w:sz w:val="24"/>
          <w:szCs w:val="24"/>
          <w:rtl w:val="0"/>
          <w:lang w:val="en-US"/>
        </w:rPr>
        <w:t xml:space="preserve">o </w:t>
      </w:r>
      <w:r>
        <w:rPr>
          <w:rStyle w:val="None"/>
          <w:rFonts w:cs="Arial Unicode MS" w:eastAsia="Arial Unicode MS" w:hint="default"/>
          <w:sz w:val="24"/>
          <w:szCs w:val="24"/>
          <w:rtl w:val="0"/>
        </w:rPr>
        <w:t>Š</w:t>
      </w:r>
      <w:r>
        <w:rPr>
          <w:rStyle w:val="None"/>
          <w:rFonts w:cs="Arial Unicode MS" w:eastAsia="Arial Unicode MS"/>
          <w:sz w:val="24"/>
          <w:szCs w:val="24"/>
          <w:rtl w:val="0"/>
        </w:rPr>
        <w:t>u</w:t>
      </w:r>
      <w:r>
        <w:rPr>
          <w:rStyle w:val="None"/>
          <w:rFonts w:cs="Arial Unicode MS" w:eastAsia="Arial Unicode MS" w:hint="default"/>
          <w:sz w:val="24"/>
          <w:szCs w:val="24"/>
          <w:rtl w:val="0"/>
        </w:rPr>
        <w:t>š</w:t>
      </w:r>
      <w:r>
        <w:rPr>
          <w:rStyle w:val="None"/>
          <w:rFonts w:cs="Arial Unicode MS" w:eastAsia="Arial Unicode MS"/>
          <w:sz w:val="24"/>
          <w:szCs w:val="24"/>
          <w:rtl w:val="0"/>
        </w:rPr>
        <w:t>ter</w:t>
      </w:r>
      <w:r>
        <w:rPr>
          <w:rStyle w:val="None"/>
          <w:rFonts w:cs="Arial Unicode MS" w:eastAsia="Arial Unicode MS" w:hint="default"/>
          <w:sz w:val="24"/>
          <w:szCs w:val="24"/>
          <w:rtl w:val="0"/>
        </w:rPr>
        <w:t>š</w:t>
      </w:r>
      <w:r>
        <w:rPr>
          <w:rStyle w:val="None"/>
          <w:rFonts w:cs="Arial Unicode MS" w:eastAsia="Arial Unicode MS"/>
          <w:sz w:val="24"/>
          <w:szCs w:val="24"/>
          <w:rtl w:val="0"/>
        </w:rPr>
        <w:t>i</w:t>
      </w:r>
      <w:r>
        <w:rPr>
          <w:rStyle w:val="None"/>
          <w:rFonts w:cs="Arial Unicode MS" w:eastAsia="Arial Unicode MS" w:hint="default"/>
          <w:sz w:val="24"/>
          <w:szCs w:val="24"/>
          <w:rtl w:val="0"/>
        </w:rPr>
        <w:t>č</w:t>
      </w:r>
    </w:p>
    <w:p>
      <w:pPr>
        <w:pStyle w:val="Body A"/>
        <w:rPr>
          <w:rStyle w:val="None"/>
          <w:sz w:val="24"/>
          <w:szCs w:val="24"/>
        </w:rPr>
      </w:pPr>
      <w:r>
        <w:rPr>
          <w:rStyle w:val="None"/>
          <w:rFonts w:cs="Arial Unicode MS" w:eastAsia="Arial Unicode MS"/>
          <w:sz w:val="24"/>
          <w:szCs w:val="24"/>
          <w:rtl w:val="0"/>
        </w:rPr>
        <w:t>Vodja tekmovanja: Peter Kotnik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rStyle w:val="None"/>
          <w:b w:val="1"/>
          <w:bCs w:val="1"/>
          <w:color w:val="568f9c"/>
          <w:sz w:val="24"/>
          <w:szCs w:val="24"/>
          <w:u w:color="568f9c"/>
        </w:rPr>
      </w:pPr>
      <w:r>
        <w:rPr>
          <w:rStyle w:val="None"/>
          <w:rFonts w:cs="Arial Unicode MS" w:eastAsia="Arial Unicode MS" w:hint="default"/>
          <w:b w:val="1"/>
          <w:bCs w:val="1"/>
          <w:color w:val="568f9c"/>
          <w:sz w:val="38"/>
          <w:szCs w:val="38"/>
          <w:u w:color="568f9c"/>
          <w:rtl w:val="0"/>
        </w:rPr>
        <w:t>Č</w:t>
      </w:r>
      <w:r>
        <w:rPr>
          <w:rStyle w:val="None"/>
          <w:rFonts w:cs="Arial Unicode MS" w:eastAsia="Arial Unicode MS"/>
          <w:b w:val="1"/>
          <w:bCs w:val="1"/>
          <w:color w:val="568f9c"/>
          <w:sz w:val="38"/>
          <w:szCs w:val="38"/>
          <w:u w:color="568f9c"/>
          <w:rtl w:val="0"/>
          <w:lang w:val="nl-NL"/>
        </w:rPr>
        <w:t>ASOVNICA:</w:t>
      </w:r>
    </w:p>
    <w:p>
      <w:pPr>
        <w:pStyle w:val="Body A"/>
        <w:rPr>
          <w:rStyle w:val="None"/>
          <w:b w:val="1"/>
          <w:bCs w:val="1"/>
          <w:sz w:val="24"/>
          <w:szCs w:val="24"/>
        </w:rPr>
      </w:pPr>
    </w:p>
    <w:p>
      <w:pPr>
        <w:pStyle w:val="Default"/>
        <w:spacing w:after="240" w:line="340" w:lineRule="atLeast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</w:rPr>
        <w:t>29.03.2026</w:t>
      </w: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675"/>
        <w:gridCol w:w="4746"/>
        <w:gridCol w:w="3211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URA*</w:t>
            </w:r>
          </w:p>
        </w:tc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DOGODEK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  <w:lang w:val="de-DE"/>
              </w:rPr>
              <w:t>KRAJ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7:30 - 8:15</w:t>
            </w:r>
          </w:p>
        </w:tc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after="240" w:line="340" w:lineRule="atLeast"/>
            </w:pPr>
            <w:r>
              <w:rPr>
                <w:rStyle w:val="None"/>
                <w:sz w:val="20"/>
                <w:szCs w:val="20"/>
                <w:rtl w:val="0"/>
              </w:rPr>
              <w:t>Š</w:t>
            </w:r>
            <w:r>
              <w:rPr>
                <w:rStyle w:val="None"/>
                <w:sz w:val="20"/>
                <w:szCs w:val="20"/>
                <w:rtl w:val="0"/>
              </w:rPr>
              <w:t xml:space="preserve">tartnina in dvig </w:t>
            </w:r>
            <w:r>
              <w:rPr>
                <w:rStyle w:val="None"/>
                <w:sz w:val="20"/>
                <w:szCs w:val="20"/>
                <w:rtl w:val="0"/>
              </w:rPr>
              <w:t>š</w:t>
            </w:r>
            <w:r>
              <w:rPr>
                <w:rStyle w:val="None"/>
                <w:sz w:val="20"/>
                <w:szCs w:val="20"/>
                <w:rtl w:val="0"/>
              </w:rPr>
              <w:t xml:space="preserve">tartnih </w:t>
            </w:r>
            <w:r>
              <w:rPr>
                <w:rStyle w:val="None"/>
                <w:sz w:val="20"/>
                <w:szCs w:val="20"/>
                <w:rtl w:val="0"/>
              </w:rPr>
              <w:t>š</w:t>
            </w:r>
            <w:r>
              <w:rPr>
                <w:rStyle w:val="None"/>
                <w:sz w:val="20"/>
                <w:szCs w:val="20"/>
                <w:rtl w:val="0"/>
              </w:rPr>
              <w:t xml:space="preserve">tevilk 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Proga Jasa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8:15- 8:45</w:t>
            </w:r>
          </w:p>
        </w:tc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Ogled proge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Proga Jasa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9:00</w:t>
            </w:r>
          </w:p>
        </w:tc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Š</w:t>
            </w:r>
            <w:r>
              <w:rPr>
                <w:rStyle w:val="None"/>
                <w:rtl w:val="0"/>
              </w:rPr>
              <w:t>tart 1. vo</w:t>
            </w:r>
            <w:r>
              <w:rPr>
                <w:rStyle w:val="None"/>
                <w:rtl w:val="0"/>
              </w:rPr>
              <w:t>ž</w:t>
            </w:r>
            <w:r>
              <w:rPr>
                <w:rStyle w:val="None"/>
                <w:rtl w:val="0"/>
              </w:rPr>
              <w:t>nje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Proga Jasa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11:00</w:t>
            </w:r>
          </w:p>
        </w:tc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Š</w:t>
            </w:r>
            <w:r>
              <w:rPr>
                <w:rStyle w:val="None"/>
                <w:rtl w:val="0"/>
              </w:rPr>
              <w:t>tart 2. vo</w:t>
            </w:r>
            <w:r>
              <w:rPr>
                <w:rStyle w:val="None"/>
                <w:rtl w:val="0"/>
              </w:rPr>
              <w:t>ž</w:t>
            </w:r>
            <w:r>
              <w:rPr>
                <w:rStyle w:val="None"/>
                <w:rtl w:val="0"/>
              </w:rPr>
              <w:t>nje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Proga Jasa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13.00</w:t>
            </w:r>
          </w:p>
        </w:tc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  <w:lang w:val="es-ES_tradnl"/>
              </w:rPr>
              <w:t>Podelitev</w:t>
            </w:r>
          </w:p>
        </w:tc>
        <w:tc>
          <w:tcPr>
            <w:tcW w:type="dxa" w:w="3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Proga Jasa</w:t>
            </w:r>
          </w:p>
        </w:tc>
      </w:tr>
    </w:tbl>
    <w:p>
      <w:pPr>
        <w:pStyle w:val="Default"/>
        <w:widowControl w:val="0"/>
        <w:spacing w:after="240"/>
        <w:ind w:left="108" w:hanging="108"/>
        <w:rPr>
          <w:rStyle w:val="None"/>
          <w:sz w:val="24"/>
          <w:szCs w:val="24"/>
        </w:rPr>
      </w:pPr>
    </w:p>
    <w:p>
      <w:pPr>
        <w:pStyle w:val="Default"/>
        <w:spacing w:after="240" w:line="340" w:lineRule="atLeast"/>
        <w:rPr>
          <w:sz w:val="24"/>
          <w:szCs w:val="24"/>
        </w:rPr>
      </w:pPr>
    </w:p>
    <w:p>
      <w:pPr>
        <w:pStyle w:val="Default"/>
        <w:spacing w:after="240" w:line="340" w:lineRule="atLeast"/>
        <w:rPr>
          <w:rStyle w:val="None"/>
          <w:sz w:val="24"/>
          <w:szCs w:val="24"/>
        </w:rPr>
      </w:pPr>
      <w:r>
        <w:rPr>
          <w:rStyle w:val="None"/>
          <w:sz w:val="20"/>
          <w:szCs w:val="20"/>
          <w:rtl w:val="0"/>
        </w:rPr>
        <w:t>*To</w:t>
      </w:r>
      <w:r>
        <w:rPr>
          <w:rStyle w:val="None"/>
          <w:sz w:val="20"/>
          <w:szCs w:val="20"/>
          <w:rtl w:val="0"/>
        </w:rPr>
        <w:t>č</w:t>
      </w:r>
      <w:r>
        <w:rPr>
          <w:rStyle w:val="None"/>
          <w:sz w:val="20"/>
          <w:szCs w:val="20"/>
          <w:rtl w:val="0"/>
        </w:rPr>
        <w:t>en urnik tekmovanja bo dolo</w:t>
      </w:r>
      <w:r>
        <w:rPr>
          <w:rStyle w:val="None"/>
          <w:sz w:val="20"/>
          <w:szCs w:val="20"/>
          <w:rtl w:val="0"/>
        </w:rPr>
        <w:t>č</w:t>
      </w:r>
      <w:r>
        <w:rPr>
          <w:rStyle w:val="None"/>
          <w:sz w:val="20"/>
          <w:szCs w:val="20"/>
          <w:rtl w:val="0"/>
        </w:rPr>
        <w:t>en po zaklju</w:t>
      </w:r>
      <w:r>
        <w:rPr>
          <w:rStyle w:val="None"/>
          <w:sz w:val="20"/>
          <w:szCs w:val="20"/>
          <w:rtl w:val="0"/>
        </w:rPr>
        <w:t>č</w:t>
      </w:r>
      <w:r>
        <w:rPr>
          <w:rStyle w:val="None"/>
          <w:sz w:val="20"/>
          <w:szCs w:val="20"/>
          <w:rtl w:val="0"/>
        </w:rPr>
        <w:t>enih prijavah.</w:t>
      </w:r>
    </w:p>
    <w:p>
      <w:pPr>
        <w:pStyle w:val="Default"/>
        <w:spacing w:after="240" w:line="340" w:lineRule="atLeast"/>
        <w:rPr>
          <w:rStyle w:val="None"/>
          <w:b w:val="1"/>
          <w:bCs w:val="1"/>
          <w:color w:val="568f9c"/>
          <w:sz w:val="24"/>
          <w:szCs w:val="24"/>
          <w:u w:color="568f9c"/>
        </w:rPr>
      </w:pPr>
    </w:p>
    <w:p>
      <w:pPr>
        <w:pStyle w:val="Default"/>
        <w:spacing w:after="240" w:line="340" w:lineRule="atLeast"/>
        <w:rPr>
          <w:rStyle w:val="None"/>
          <w:color w:val="568f9c"/>
          <w:u w:color="568f9c"/>
        </w:rPr>
      </w:pPr>
      <w:r>
        <w:rPr>
          <w:rStyle w:val="None"/>
          <w:color w:val="568f9c"/>
          <w:u w:color="568f9c"/>
          <w:rtl w:val="0"/>
        </w:rPr>
        <w:t xml:space="preserve"> </w:t>
      </w:r>
      <w:r>
        <w:rPr>
          <w:rStyle w:val="None"/>
          <w:b w:val="1"/>
          <w:bCs w:val="1"/>
          <w:color w:val="568f9c"/>
          <w:sz w:val="32"/>
          <w:szCs w:val="32"/>
          <w:u w:color="568f9c"/>
          <w:rtl w:val="0"/>
        </w:rPr>
        <w:t>KATEGORIJE:</w:t>
      </w: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08"/>
        <w:gridCol w:w="2599"/>
        <w:gridCol w:w="2217"/>
        <w:gridCol w:w="2408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TEKMOVANJE</w:t>
            </w:r>
          </w:p>
        </w:tc>
        <w:tc>
          <w:tcPr>
            <w:tcW w:type="dxa" w:w="2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KATEGORIJA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SPOL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  <w:lang w:val="nl-NL"/>
              </w:rPr>
              <w:t xml:space="preserve">FIS NC </w:t>
            </w:r>
          </w:p>
        </w:tc>
        <w:tc>
          <w:tcPr>
            <w:tcW w:type="dxa" w:w="2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FIS tekmovalci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Ž</w:t>
            </w:r>
            <w:r>
              <w:rPr>
                <w:rStyle w:val="None"/>
                <w:rtl w:val="0"/>
              </w:rPr>
              <w:t>/M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Dr</w:t>
            </w:r>
            <w:r>
              <w:rPr>
                <w:rStyle w:val="None"/>
                <w:rtl w:val="0"/>
              </w:rPr>
              <w:t>ž</w:t>
            </w:r>
            <w:r>
              <w:rPr>
                <w:rStyle w:val="None"/>
                <w:rtl w:val="0"/>
              </w:rPr>
              <w:t>avno prvenstvo</w:t>
            </w:r>
          </w:p>
        </w:tc>
        <w:tc>
          <w:tcPr>
            <w:tcW w:type="dxa" w:w="2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Č</w:t>
            </w:r>
            <w:r>
              <w:rPr>
                <w:rStyle w:val="None"/>
                <w:rtl w:val="0"/>
              </w:rPr>
              <w:t>lani/</w:t>
            </w:r>
            <w:r>
              <w:rPr>
                <w:rStyle w:val="None"/>
                <w:rtl w:val="0"/>
              </w:rPr>
              <w:t>č</w:t>
            </w:r>
            <w:r>
              <w:rPr>
                <w:rStyle w:val="None"/>
                <w:rtl w:val="0"/>
              </w:rPr>
              <w:t>lanice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Ž</w:t>
            </w:r>
            <w:r>
              <w:rPr>
                <w:rStyle w:val="None"/>
                <w:rtl w:val="0"/>
              </w:rPr>
              <w:t>/M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Dr</w:t>
            </w:r>
            <w:r>
              <w:rPr>
                <w:rStyle w:val="None"/>
                <w:rtl w:val="0"/>
              </w:rPr>
              <w:t>ž</w:t>
            </w:r>
            <w:r>
              <w:rPr>
                <w:rStyle w:val="None"/>
                <w:rtl w:val="0"/>
              </w:rPr>
              <w:t>avno prvenstvo</w:t>
            </w:r>
          </w:p>
        </w:tc>
        <w:tc>
          <w:tcPr>
            <w:tcW w:type="dxa" w:w="2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Mladinci/mladinke U18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Ž</w:t>
            </w:r>
            <w:r>
              <w:rPr>
                <w:rStyle w:val="None"/>
                <w:rtl w:val="0"/>
              </w:rPr>
              <w:t>/M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Dr</w:t>
            </w:r>
            <w:r>
              <w:rPr>
                <w:rStyle w:val="None"/>
                <w:rtl w:val="0"/>
              </w:rPr>
              <w:t>ž</w:t>
            </w:r>
            <w:r>
              <w:rPr>
                <w:rStyle w:val="None"/>
                <w:rtl w:val="0"/>
              </w:rPr>
              <w:t>avno prvenstvo</w:t>
            </w:r>
          </w:p>
        </w:tc>
        <w:tc>
          <w:tcPr>
            <w:tcW w:type="dxa" w:w="2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  <w:lang w:val="es-ES_tradnl"/>
              </w:rPr>
              <w:t>Starej</w:t>
            </w:r>
            <w:r>
              <w:rPr>
                <w:rStyle w:val="None"/>
                <w:rtl w:val="0"/>
              </w:rPr>
              <w:t>š</w:t>
            </w:r>
            <w:r>
              <w:rPr>
                <w:rStyle w:val="None"/>
                <w:rtl w:val="0"/>
                <w:lang w:val="it-IT"/>
              </w:rPr>
              <w:t>i de</w:t>
            </w:r>
            <w:r>
              <w:rPr>
                <w:rStyle w:val="None"/>
                <w:rtl w:val="0"/>
              </w:rPr>
              <w:t>č</w:t>
            </w:r>
            <w:r>
              <w:rPr>
                <w:rStyle w:val="None"/>
                <w:rtl w:val="0"/>
                <w:lang w:val="de-DE"/>
              </w:rPr>
              <w:t>ki/deklice U15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Ž</w:t>
            </w:r>
            <w:r>
              <w:rPr>
                <w:rStyle w:val="None"/>
                <w:rtl w:val="0"/>
              </w:rPr>
              <w:t>/M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Doma</w:t>
            </w:r>
            <w:r>
              <w:rPr>
                <w:rStyle w:val="None"/>
                <w:rtl w:val="0"/>
              </w:rPr>
              <w:t>č</w:t>
            </w:r>
            <w:r>
              <w:rPr>
                <w:rStyle w:val="None"/>
                <w:rtl w:val="0"/>
              </w:rPr>
              <w:t>e tekmovanje</w:t>
            </w:r>
          </w:p>
        </w:tc>
        <w:tc>
          <w:tcPr>
            <w:tcW w:type="dxa" w:w="2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  <w:lang w:val="it-IT"/>
              </w:rPr>
              <w:t>Cicibani U12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Ž</w:t>
            </w:r>
            <w:r>
              <w:rPr>
                <w:rStyle w:val="None"/>
                <w:rtl w:val="0"/>
              </w:rPr>
              <w:t>/M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Doma</w:t>
            </w:r>
            <w:r>
              <w:rPr>
                <w:rStyle w:val="None"/>
                <w:rtl w:val="0"/>
              </w:rPr>
              <w:t>č</w:t>
            </w:r>
            <w:r>
              <w:rPr>
                <w:rStyle w:val="None"/>
                <w:rtl w:val="0"/>
              </w:rPr>
              <w:t>e tekmovanje</w:t>
            </w:r>
          </w:p>
        </w:tc>
        <w:tc>
          <w:tcPr>
            <w:tcW w:type="dxa" w:w="2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Mlaj</w:t>
            </w:r>
            <w:r>
              <w:rPr>
                <w:rStyle w:val="None"/>
                <w:rtl w:val="0"/>
              </w:rPr>
              <w:t>š</w:t>
            </w:r>
            <w:r>
              <w:rPr>
                <w:rStyle w:val="None"/>
                <w:rtl w:val="0"/>
                <w:lang w:val="it-IT"/>
              </w:rPr>
              <w:t>i cicibani U10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Ž</w:t>
            </w:r>
            <w:r>
              <w:rPr>
                <w:rStyle w:val="None"/>
                <w:rtl w:val="0"/>
              </w:rPr>
              <w:t>/M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Doma</w:t>
            </w:r>
            <w:r>
              <w:rPr>
                <w:rStyle w:val="None"/>
                <w:rtl w:val="0"/>
              </w:rPr>
              <w:t>č</w:t>
            </w:r>
            <w:r>
              <w:rPr>
                <w:rStyle w:val="None"/>
                <w:rtl w:val="0"/>
              </w:rPr>
              <w:t>e tekmovanje</w:t>
            </w:r>
          </w:p>
        </w:tc>
        <w:tc>
          <w:tcPr>
            <w:tcW w:type="dxa" w:w="2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Mlaj</w:t>
            </w:r>
            <w:r>
              <w:rPr>
                <w:rStyle w:val="None"/>
                <w:rtl w:val="0"/>
              </w:rPr>
              <w:t>š</w:t>
            </w:r>
            <w:r>
              <w:rPr>
                <w:rStyle w:val="None"/>
                <w:rtl w:val="0"/>
                <w:lang w:val="it-IT"/>
              </w:rPr>
              <w:t>i cicibani U8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Ž</w:t>
            </w:r>
            <w:r>
              <w:rPr>
                <w:rStyle w:val="None"/>
                <w:rtl w:val="0"/>
              </w:rPr>
              <w:t>/M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Doma</w:t>
            </w:r>
            <w:r>
              <w:rPr>
                <w:rStyle w:val="None"/>
                <w:rtl w:val="0"/>
              </w:rPr>
              <w:t>č</w:t>
            </w:r>
            <w:r>
              <w:rPr>
                <w:rStyle w:val="None"/>
                <w:rtl w:val="0"/>
              </w:rPr>
              <w:t>e tekmovanje</w:t>
            </w:r>
          </w:p>
        </w:tc>
        <w:tc>
          <w:tcPr>
            <w:tcW w:type="dxa" w:w="2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Mlaj</w:t>
            </w:r>
            <w:r>
              <w:rPr>
                <w:rStyle w:val="None"/>
                <w:rtl w:val="0"/>
              </w:rPr>
              <w:t>š</w:t>
            </w:r>
            <w:r>
              <w:rPr>
                <w:rStyle w:val="None"/>
                <w:rtl w:val="0"/>
                <w:lang w:val="it-IT"/>
              </w:rPr>
              <w:t>i cicibani U6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Style w:val="None"/>
                <w:rtl w:val="0"/>
              </w:rPr>
              <w:t>Ž</w:t>
            </w:r>
            <w:r>
              <w:rPr>
                <w:rStyle w:val="None"/>
                <w:rtl w:val="0"/>
              </w:rPr>
              <w:t>/M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spacing w:after="240"/>
        <w:ind w:left="108" w:hanging="108"/>
      </w:pPr>
      <w:r>
        <w:rPr>
          <w:rStyle w:val="None"/>
          <w:b w:val="1"/>
          <w:bCs w:val="1"/>
          <w:color w:val="568f9c"/>
          <w:sz w:val="32"/>
          <w:szCs w:val="32"/>
          <w:u w:color="568f9c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w:drawing>
        <wp:inline distT="0" distB="0" distL="0" distR="0">
          <wp:extent cx="835971" cy="231890"/>
          <wp:effectExtent l="0" t="0" r="0" b="0"/>
          <wp:docPr id="1073741832" name="officeArt object" descr="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unnamed.png" descr="unnamed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71" cy="2318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</w:rPr>
      <w:t xml:space="preserve">    </w:t>
    </w:r>
    <w:r>
      <w:drawing>
        <wp:inline distT="0" distB="0" distL="0" distR="0">
          <wp:extent cx="875726" cy="220555"/>
          <wp:effectExtent l="0" t="0" r="0" b="0"/>
          <wp:docPr id="1073741833" name="officeArt object" descr="images-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images-3.png" descr="images-3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0" t="34493" r="0" b="40321"/>
                  <a:stretch>
                    <a:fillRect/>
                  </a:stretch>
                </pic:blipFill>
                <pic:spPr>
                  <a:xfrm>
                    <a:off x="0" y="0"/>
                    <a:ext cx="875726" cy="220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</w:rPr>
      <w:t xml:space="preserve">  </w:t>
    </w:r>
    <w:r>
      <w:rPr>
        <w:rtl w:val="0"/>
      </w:rPr>
      <w:t xml:space="preserve"> </w:t>
    </w:r>
    <w:r>
      <w:drawing>
        <wp:inline distT="0" distB="0" distL="0" distR="0">
          <wp:extent cx="1007752" cy="264927"/>
          <wp:effectExtent l="0" t="0" r="0" b="0"/>
          <wp:docPr id="1073741834" name="officeArt object" descr="imag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images.png" descr="imag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rcRect l="0" t="24650" r="0" b="24650"/>
                  <a:stretch>
                    <a:fillRect/>
                  </a:stretch>
                </pic:blipFill>
                <pic:spPr>
                  <a:xfrm>
                    <a:off x="0" y="0"/>
                    <a:ext cx="1007752" cy="26492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</w:rPr>
      <w:t xml:space="preserve">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mc:AlternateContent>
        <mc:Choice Requires="wpg">
          <w:drawing>
            <wp:inline distT="0" distB="0" distL="0" distR="0">
              <wp:extent cx="1295645" cy="87978"/>
              <wp:effectExtent l="0" t="0" r="0" b="0"/>
              <wp:docPr id="1073741827" name="officeArt object" descr="Pictur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645" cy="87978"/>
                        <a:chOff x="0" y="0"/>
                        <a:chExt cx="1295644" cy="87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0"/>
                          <a:ext cx="1295646" cy="8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1295646" cy="8797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6" style="visibility:visible;width:102.0pt;height:6.9pt;" coordorigin="0,0" coordsize="1295645,87978">
              <v:rect id="_x0000_s1027" style="position:absolute;left:0;top:0;width:1295645;height:87977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1295645;height:87978;">
                <v:imagedata r:id="rId1" o:title="image1.png"/>
              </v:shape>
            </v:group>
          </w:pict>
        </mc:Fallback>
      </mc:AlternateContent>
    </w:r>
  </w:p>
  <w:p>
    <w:pPr>
      <w:pStyle w:val="Header &amp; Footer"/>
      <w:tabs>
        <w:tab w:val="center" w:pos="4819"/>
        <w:tab w:val="right" w:pos="9612"/>
        <w:tab w:val="clear" w:pos="9020"/>
      </w:tabs>
    </w:pPr>
    <w:r>
      <mc:AlternateContent>
        <mc:Choice Requires="wpg">
          <w:drawing>
            <wp:inline distT="0" distB="0" distL="0" distR="0">
              <wp:extent cx="1296274" cy="931685"/>
              <wp:effectExtent l="0" t="0" r="0" b="0"/>
              <wp:docPr id="1073741830" name="officeArt object" descr="Pictur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6274" cy="931685"/>
                        <a:chOff x="0" y="0"/>
                        <a:chExt cx="1296273" cy="931684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-1" y="-1"/>
                          <a:ext cx="1296275" cy="931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1.png" descr="image1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1296274" cy="93168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9" style="visibility:visible;width:102.1pt;height:73.4pt;" coordorigin="0,0" coordsize="1296274,931685">
              <v:rect id="_x0000_s1030" style="position:absolute;left:0;top:0;width:1296274;height:93168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1" type="#_x0000_t75" style="position:absolute;left:0;top:0;width:1296274;height:931685;">
                <v:imagedata r:id="rId2" o:title="image2.png"/>
              </v:shape>
            </v:group>
          </w:pict>
        </mc:Fallback>
      </mc:AlternateContent>
    </w:r>
    <w:r>
      <w:tab/>
    </w:r>
    <w:r>
      <w:drawing>
        <wp:inline distT="0" distB="0" distL="0" distR="0">
          <wp:extent cx="2429587" cy="996319"/>
          <wp:effectExtent l="0" t="0" r="0" b="0"/>
          <wp:docPr id="1073741831" name="officeArt object" descr="unnam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unnamed.png" descr="unnamed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87" cy="9963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z w:val="24"/>
      <w:szCs w:val="24"/>
      <w:u w:val="singl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6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